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0CB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E82B37B" wp14:editId="472C367F">
            <wp:simplePos x="0" y="0"/>
            <wp:positionH relativeFrom="column">
              <wp:posOffset>2767965</wp:posOffset>
            </wp:positionH>
            <wp:positionV relativeFrom="paragraph">
              <wp:posOffset>-377825</wp:posOffset>
            </wp:positionV>
            <wp:extent cx="400050" cy="505327"/>
            <wp:effectExtent l="0" t="0" r="0" b="9525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4DF9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9F191F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379BE3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0825B9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012240" w14:textId="1FCC9A95" w:rsidR="001B5CEE" w:rsidRPr="001B5CEE" w:rsidRDefault="008A4B0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08.07.2019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57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602-па</w:t>
      </w:r>
    </w:p>
    <w:p w14:paraId="7A8BBC0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DB93D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66D8FC" w14:textId="77777777" w:rsidR="001B5CEE" w:rsidRDefault="00E9327E" w:rsidP="00E93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координационном совете по охране труда</w:t>
      </w:r>
    </w:p>
    <w:p w14:paraId="529F122A" w14:textId="77777777" w:rsidR="00E9327E" w:rsidRPr="001B5CEE" w:rsidRDefault="00E9327E" w:rsidP="00E93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3B88AE33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58FA54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2C585D0" w14:textId="77777777"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932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и обеспечения требований трудового законодательства Российской Федерации, совершенствования работы по обеспечению безопасных условий труда работающих, пропаганды передового опыта в области охраны труда и развития системы управления охраной труда на территории Михайловского муниципального района,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14:paraId="1EAB6CA8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7438AE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AF484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9746FD6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F32660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43592" w14:textId="4FB78F80" w:rsidR="001B5CEE" w:rsidRDefault="005A4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Координационном совете по охране труда Михайловского муниципального района (</w:t>
      </w:r>
      <w:r w:rsidR="0075773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риложение №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1).</w:t>
      </w:r>
    </w:p>
    <w:p w14:paraId="23581641" w14:textId="0373EC39" w:rsidR="007B548A" w:rsidRDefault="005A4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состав Координационного совета по охране труда Михайловского муниципального района (</w:t>
      </w:r>
      <w:r w:rsidR="0075773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риложение №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 w:rsidR="002669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55A8AF7" w14:textId="77777777" w:rsidR="005A418F" w:rsidRDefault="005A418F" w:rsidP="005A4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Считать утратившим силу постановление администрации Михайловского муниципального района от 28.05.2009 № 385-па «О координационном совете по охране труда Михайловского муниципального района».</w:t>
      </w:r>
    </w:p>
    <w:p w14:paraId="7D91E6EA" w14:textId="77777777" w:rsidR="00A82892" w:rsidRDefault="005A4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Г.В.) разместить данное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14:paraId="6154A042" w14:textId="77777777" w:rsidR="005E084F" w:rsidRDefault="005A4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4758D">
        <w:t xml:space="preserve">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со дня его </w:t>
      </w:r>
      <w:r w:rsidR="0020466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размещения на официальном сайте администрации Михайловского муниципального района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94EA8F" w14:textId="77777777" w:rsidR="005E084F" w:rsidRPr="001B5CEE" w:rsidRDefault="005A4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</w:t>
      </w:r>
      <w:r w:rsidR="0085714E">
        <w:rPr>
          <w:rFonts w:ascii="Times New Roman" w:eastAsia="Times New Roman" w:hAnsi="Times New Roman" w:cs="Times New Roman"/>
          <w:sz w:val="28"/>
          <w:szCs w:val="20"/>
          <w:lang w:eastAsia="ru-RU"/>
        </w:rPr>
        <w:t>ис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полнением настоящего постановления возложить на заместителя гл</w:t>
      </w:r>
      <w:r w:rsidR="00857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авы администрации 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="00330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3096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330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Е.А.</w:t>
      </w:r>
    </w:p>
    <w:p w14:paraId="19F7169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2B5463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511B2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8B820F" w14:textId="0F652493" w:rsidR="001B5CEE" w:rsidRPr="001B5CEE" w:rsidRDefault="00524987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</w:t>
      </w:r>
      <w:r w:rsidR="005C6D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31093997" w14:textId="063F2CF3" w:rsidR="00E865ED" w:rsidRDefault="00524987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14:paraId="40AC079F" w14:textId="77777777" w:rsidR="00E865ED" w:rsidRDefault="00E865ED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3E686ADF" w14:textId="77777777" w:rsidR="00E865ED" w:rsidRDefault="00E865ED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  <w:sectPr w:rsidR="00E865ED" w:rsidSect="00E865ED">
          <w:headerReference w:type="default" r:id="rId9"/>
          <w:pgSz w:w="11906" w:h="16838"/>
          <w:pgMar w:top="1135" w:right="851" w:bottom="1134" w:left="1701" w:header="567" w:footer="567" w:gutter="0"/>
          <w:cols w:space="708"/>
          <w:docGrid w:linePitch="360"/>
        </w:sectPr>
      </w:pPr>
    </w:p>
    <w:p w14:paraId="04FD5C70" w14:textId="3D714B74" w:rsidR="00E865ED" w:rsidRPr="00E865ED" w:rsidRDefault="00E865ED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5ED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7656D522" w14:textId="77777777" w:rsidR="00E865ED" w:rsidRPr="00E865ED" w:rsidRDefault="00E865ED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865ED">
        <w:rPr>
          <w:rFonts w:ascii="Times New Roman" w:eastAsia="Calibri" w:hAnsi="Times New Roman" w:cs="Times New Roman"/>
          <w:caps/>
          <w:sz w:val="28"/>
          <w:szCs w:val="28"/>
        </w:rPr>
        <w:t xml:space="preserve">Утверждено </w:t>
      </w:r>
    </w:p>
    <w:p w14:paraId="2F142A7D" w14:textId="644088BE" w:rsidR="00E865ED" w:rsidRPr="00E865ED" w:rsidRDefault="00E865ED" w:rsidP="00E865ED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865ED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5ED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5E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14:paraId="33AED48E" w14:textId="0C046825" w:rsidR="00E865ED" w:rsidRPr="00E865ED" w:rsidRDefault="00E865ED" w:rsidP="00E865ED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4B0F">
        <w:rPr>
          <w:rFonts w:ascii="Times New Roman" w:eastAsia="Calibri" w:hAnsi="Times New Roman" w:cs="Times New Roman"/>
          <w:sz w:val="28"/>
          <w:szCs w:val="28"/>
        </w:rPr>
        <w:t>08.07.2019</w:t>
      </w:r>
      <w:r w:rsidRPr="00E865E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A4B0F">
        <w:rPr>
          <w:rFonts w:ascii="Times New Roman" w:eastAsia="Calibri" w:hAnsi="Times New Roman" w:cs="Times New Roman"/>
          <w:sz w:val="28"/>
          <w:szCs w:val="28"/>
        </w:rPr>
        <w:t>602-па</w:t>
      </w:r>
    </w:p>
    <w:p w14:paraId="551D0894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DEEA0F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32854" w14:textId="77777777" w:rsidR="00E865ED" w:rsidRDefault="00E865ED" w:rsidP="00E865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63C6288C" w14:textId="6CEBF642" w:rsidR="00E865ED" w:rsidRPr="00E865ED" w:rsidRDefault="00E865ED" w:rsidP="00E86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 xml:space="preserve">О КООРДИНАЦИОННОМ СОВЕТЕ </w:t>
      </w:r>
    </w:p>
    <w:p w14:paraId="440E80AA" w14:textId="77777777" w:rsidR="00E865ED" w:rsidRPr="00E865ED" w:rsidRDefault="00E865ED" w:rsidP="00E86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ПО ОХРАНЕ ТРУДА МИХАЙЛОВСКОГО</w:t>
      </w:r>
    </w:p>
    <w:p w14:paraId="7B6AD29F" w14:textId="77777777" w:rsidR="00E865ED" w:rsidRPr="00E865ED" w:rsidRDefault="00E865ED" w:rsidP="00E86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14:paraId="4C1F07EF" w14:textId="77777777" w:rsidR="00E865ED" w:rsidRPr="00E865ED" w:rsidRDefault="00E865ED" w:rsidP="00E865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0447F" w14:textId="77777777" w:rsidR="00E865ED" w:rsidRPr="00E865ED" w:rsidRDefault="00E865ED" w:rsidP="00E865E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1CD0B2D3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1.1.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Координационный совет по охране труда Михайловского муниципального района (далее - Координационный совет) является совещательным органом при администрации Михайловского муниципального района, обеспечивающим сотрудничество и взаимодействие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органов, действующих на территории муниципального района в практической реализации государственной политики в области охраны труда, создании здоровых и безопасных условий труда на рабочих местах и профилактике производственного травматизма и профессиональной заболеваемости.</w:t>
      </w:r>
    </w:p>
    <w:p w14:paraId="0D6917B5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1.2.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В своей деятельности Координационный совет руководствуется Конституцией РФ, Трудовым кодексом Российской Федерации, законами и нормативными правовыми актами РФ, законами и нормативными правовыми актами Приморского края, муниципальными правовыми актами администрации Михайловского муниципального района.</w:t>
      </w:r>
    </w:p>
    <w:p w14:paraId="13BF2012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1.3.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Решения Координационного совета, принятые в пределах его компетенции, носят рекомендательный характер и направляются работодателям, их объединениям, а также профессиональным союзам и их объединениям, иным уполномоченным работникам представительных органов, действующих на территории Михайловского муниципального района.</w:t>
      </w:r>
    </w:p>
    <w:p w14:paraId="263E178D" w14:textId="77777777" w:rsidR="00E865ED" w:rsidRPr="00E865ED" w:rsidRDefault="00E865ED" w:rsidP="00E865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A3ADD" w14:textId="77777777" w:rsidR="00E865ED" w:rsidRPr="00E865ED" w:rsidRDefault="00E865ED" w:rsidP="00E865E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865ED">
        <w:rPr>
          <w:rFonts w:ascii="Times New Roman" w:eastAsia="Calibri" w:hAnsi="Times New Roman" w:cs="Times New Roman"/>
          <w:b/>
          <w:sz w:val="28"/>
          <w:szCs w:val="28"/>
        </w:rPr>
        <w:tab/>
        <w:t>Задачи Координационного совета</w:t>
      </w:r>
    </w:p>
    <w:p w14:paraId="0451046F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2.1.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Основными задачами Координационного совета являются:</w:t>
      </w:r>
    </w:p>
    <w:p w14:paraId="3323C920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 xml:space="preserve">анализ состояния условий и охраны труда в отдельных отраслях, на предприятиях, в учреждениях и организациях, выработка на основе анализа решений и предложений по проблемам охраны труда и реализация </w:t>
      </w:r>
      <w:r w:rsidRPr="00E865E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политики в области охраны труда в организациях, расположенных на территории Михайловского муниципального района;</w:t>
      </w:r>
    </w:p>
    <w:p w14:paraId="7EE7B04E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проведение совместных консультаций в целях выработки согласованных решений и предложений по актуальным проблемам охраны труда;</w:t>
      </w:r>
    </w:p>
    <w:p w14:paraId="19639ED1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разработка и реализация планов и программ улучшения условий и охраны труда у работодателей;</w:t>
      </w:r>
    </w:p>
    <w:p w14:paraId="1DD082C8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зашита прав и законных интересов работников в области охраны труда в пределах своей компетенции;</w:t>
      </w:r>
    </w:p>
    <w:p w14:paraId="6335F7BD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подготовка решений и организационно-методических документов по вопросам условий и охраны труда, рекомендаций по их реализации и применению;</w:t>
      </w:r>
    </w:p>
    <w:p w14:paraId="286DF9A2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изучение состояния условий и охраны труда у работодателей по отраслевому признаку, оценка эффективности применяемых методов, обсуждение предложений по их дальнейшему улучшению;</w:t>
      </w:r>
    </w:p>
    <w:p w14:paraId="1E0E8BE1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координация проведения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14:paraId="2F18E9EA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рассмотрение результатов проверок организаций, проводимых органами государственного контроля (надзора) за соблюдением требований охраны труда в рамках Федерального закона от 27.07.2006 №152-ФЗ «О персональных данных», внесение в органы местного самоуправления предложений по решению вопросов охраны труда, входящих в их компетенцию;</w:t>
      </w:r>
    </w:p>
    <w:p w14:paraId="69D2922B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-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обобщение передового опыта организаций в области охраны труда.</w:t>
      </w:r>
    </w:p>
    <w:p w14:paraId="4E3E657F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2.2.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Координационный совет в пределах своей компетенции оказывает консультативную и методическую помощь службам охраны труда, комиссиям по охране труда предприятий, учреждений и организаций, расположенных на территории Михайловского муниципального района.</w:t>
      </w:r>
    </w:p>
    <w:p w14:paraId="4AC885DD" w14:textId="77777777" w:rsidR="00E865ED" w:rsidRPr="00E865ED" w:rsidRDefault="00E865ED" w:rsidP="00E865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44921" w14:textId="77777777" w:rsidR="00E865ED" w:rsidRPr="00E865ED" w:rsidRDefault="00E865ED" w:rsidP="00E865E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E865ED">
        <w:rPr>
          <w:rFonts w:ascii="Times New Roman" w:eastAsia="Calibri" w:hAnsi="Times New Roman" w:cs="Times New Roman"/>
          <w:b/>
          <w:sz w:val="28"/>
          <w:szCs w:val="28"/>
        </w:rPr>
        <w:tab/>
        <w:t>Состав Координационного совета</w:t>
      </w:r>
    </w:p>
    <w:p w14:paraId="4A36224C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3.1.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Координационный совет формируется из представителей администрации Михайловского муниципального района, специалистов по охране труда организаций, представителей профессиональных союзов и их объединений, действующих на территории района.</w:t>
      </w:r>
    </w:p>
    <w:p w14:paraId="19CE9700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3.2.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Состав Координационного совета утверждается постановлением администрации Михайловского муниципального района по согласованию с работодателями.</w:t>
      </w:r>
    </w:p>
    <w:p w14:paraId="2583A93A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3.3.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Председателем Координационного совета является заместитель главы администрации Михайловского муниципального района, курирующий вопросы охраны труда.</w:t>
      </w:r>
    </w:p>
    <w:p w14:paraId="46FFE1D3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lastRenderedPageBreak/>
        <w:t>3.4.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В составе Координационного совета действует рабочая группа в целях оперативности работы Координационного совета.</w:t>
      </w:r>
    </w:p>
    <w:p w14:paraId="618727A1" w14:textId="77777777" w:rsidR="00E865ED" w:rsidRPr="00E865ED" w:rsidRDefault="00E865ED" w:rsidP="00E865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082C60" w14:textId="77777777" w:rsidR="00E865ED" w:rsidRPr="00E865ED" w:rsidRDefault="00E865ED" w:rsidP="00E865E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5E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E865ED">
        <w:rPr>
          <w:rFonts w:ascii="Times New Roman" w:eastAsia="Calibri" w:hAnsi="Times New Roman" w:cs="Times New Roman"/>
          <w:b/>
          <w:sz w:val="28"/>
          <w:szCs w:val="28"/>
        </w:rPr>
        <w:tab/>
        <w:t>Организация деятельности Координационного совета</w:t>
      </w:r>
    </w:p>
    <w:p w14:paraId="699B0D07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4.1.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Для осуществления задач члены Координационного совета вправе запрашивать и необходимую информацию по охране труда от работодателей в установленном порядке.</w:t>
      </w:r>
    </w:p>
    <w:p w14:paraId="7C4FC18C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4.2.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Заседания Координационного совета проводятся по мере необходимости, но не реже I раза в полугодие и оформляются Решением Координационного совета и протоколом, которые подписываются председателем совета и секретарем. Решения Координационного совета принимаются простым большинством голосов членов Координационного совета, присутствующих на заседании. В случае равенства голосов решающим является голос председателя Координационного совета. Решения Координационного совета публикуются в средствах массовой информации.</w:t>
      </w:r>
    </w:p>
    <w:p w14:paraId="1AC1094E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4.3.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Повестка заседания может быть сформирована по предложению любого члена Координационного совета. Материалы для проведения заседания готовятся членом Координационного совета, внесшим предложение в повестку заседания.</w:t>
      </w:r>
    </w:p>
    <w:p w14:paraId="7A8EA91C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4.4.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Координационный совет правомочен решать вопросы, если на его заседаниях присутствуют более половины его членов.</w:t>
      </w:r>
    </w:p>
    <w:p w14:paraId="4DFA84B7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4.5.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В случае необходимости на заседании Координационного совета заслушивается информация по вопросам, относящимся к компетенции совета.</w:t>
      </w:r>
    </w:p>
    <w:p w14:paraId="1EC24FE7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4.6.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Координационный совет вправе создавать рабочие группы для организации работы в области охраны труда, сбора информации и документов о состоянии условий и охраны труда в организациях, в первую очередь, имеющих высокий уровень производственного травматизма.</w:t>
      </w:r>
    </w:p>
    <w:p w14:paraId="1F800838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4.7.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Работа Координационного совета по охране труда планируется на основе положения о Координационном совете, с учетом состояния условий и охраны труда, производственного травматизма и профессиональной заболеваемости в организациях района, возникающих проблем в области охраны труда, требующих оперативного и компетентного решения.</w:t>
      </w:r>
    </w:p>
    <w:p w14:paraId="0DC801C5" w14:textId="77777777" w:rsidR="00E865ED" w:rsidRPr="00E865ED" w:rsidRDefault="00E865ED" w:rsidP="00E86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>4.8.</w:t>
      </w:r>
      <w:r w:rsidRPr="00E865ED">
        <w:rPr>
          <w:rFonts w:ascii="Times New Roman" w:eastAsia="Calibri" w:hAnsi="Times New Roman" w:cs="Times New Roman"/>
          <w:sz w:val="28"/>
          <w:szCs w:val="28"/>
        </w:rPr>
        <w:tab/>
        <w:t>План работы Координационного совета утверждается на его заседании.</w:t>
      </w:r>
    </w:p>
    <w:p w14:paraId="6CAEBABF" w14:textId="1A4236ED" w:rsidR="00E865ED" w:rsidRDefault="00E865ED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677E1A88" w14:textId="77777777" w:rsidR="0026690F" w:rsidRDefault="0026690F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  <w:sectPr w:rsidR="0026690F" w:rsidSect="00E865ED"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6EADEE6F" w14:textId="41F17764" w:rsidR="00E865ED" w:rsidRPr="00E865ED" w:rsidRDefault="00E865ED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21A0FE74" w14:textId="77777777" w:rsidR="00E865ED" w:rsidRPr="00E865ED" w:rsidRDefault="00E865ED" w:rsidP="00E865ED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865ED">
        <w:rPr>
          <w:rFonts w:ascii="Times New Roman" w:eastAsia="Calibri" w:hAnsi="Times New Roman" w:cs="Times New Roman"/>
          <w:caps/>
          <w:sz w:val="28"/>
          <w:szCs w:val="28"/>
        </w:rPr>
        <w:t xml:space="preserve">Утверждено </w:t>
      </w:r>
    </w:p>
    <w:p w14:paraId="384E71CC" w14:textId="77777777" w:rsidR="00E865ED" w:rsidRPr="00E865ED" w:rsidRDefault="00E865ED" w:rsidP="00E865ED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865ED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5ED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5E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14:paraId="51DBB235" w14:textId="77777777" w:rsidR="008A4B0F" w:rsidRPr="00E865ED" w:rsidRDefault="008A4B0F" w:rsidP="008A4B0F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5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08.07.2019</w:t>
      </w:r>
      <w:r w:rsidRPr="00E865E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602-па</w:t>
      </w:r>
    </w:p>
    <w:p w14:paraId="7941DC50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14:paraId="49F31BEA" w14:textId="6BEF9E21" w:rsidR="00504270" w:rsidRDefault="00504270" w:rsidP="001B5CEE">
      <w:pPr>
        <w:pStyle w:val="a6"/>
        <w:jc w:val="center"/>
        <w:rPr>
          <w:b/>
          <w:sz w:val="28"/>
        </w:rPr>
      </w:pPr>
    </w:p>
    <w:p w14:paraId="482DC99D" w14:textId="77777777" w:rsidR="00E865ED" w:rsidRPr="00E865ED" w:rsidRDefault="00E865ED" w:rsidP="00E865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ED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</w:t>
      </w:r>
    </w:p>
    <w:p w14:paraId="1F9C5910" w14:textId="77777777" w:rsidR="00E865ED" w:rsidRPr="00E865ED" w:rsidRDefault="00E865ED" w:rsidP="00E865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ED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14:paraId="4C118A29" w14:textId="77777777" w:rsidR="00E865ED" w:rsidRPr="00E865ED" w:rsidRDefault="00E865ED" w:rsidP="00E865ED">
      <w:pPr>
        <w:rPr>
          <w:rFonts w:ascii="Times New Roman" w:hAnsi="Times New Roman" w:cs="Times New Roman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963"/>
        <w:gridCol w:w="3148"/>
      </w:tblGrid>
      <w:tr w:rsidR="00E865ED" w:rsidRPr="00E865ED" w14:paraId="61BC26EE" w14:textId="77777777" w:rsidTr="0026690F">
        <w:tc>
          <w:tcPr>
            <w:tcW w:w="562" w:type="dxa"/>
          </w:tcPr>
          <w:p w14:paraId="57EE2E72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6778A64D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865ED">
              <w:rPr>
                <w:sz w:val="24"/>
                <w:szCs w:val="24"/>
              </w:rPr>
              <w:t>Саломай</w:t>
            </w:r>
            <w:proofErr w:type="spellEnd"/>
            <w:r w:rsidRPr="00E865ED">
              <w:rPr>
                <w:sz w:val="24"/>
                <w:szCs w:val="24"/>
              </w:rPr>
              <w:t xml:space="preserve"> Елена Александровна, заместитель главы администрации ММР</w:t>
            </w:r>
          </w:p>
          <w:p w14:paraId="1A90BE7A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DE81461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0B62A0B6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председатель Координационного совета</w:t>
            </w:r>
          </w:p>
        </w:tc>
      </w:tr>
      <w:tr w:rsidR="00E865ED" w:rsidRPr="00E865ED" w14:paraId="0C62A396" w14:textId="77777777" w:rsidTr="0026690F">
        <w:tc>
          <w:tcPr>
            <w:tcW w:w="562" w:type="dxa"/>
          </w:tcPr>
          <w:p w14:paraId="0A2E56E0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4EAB7548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 xml:space="preserve">Бойко Вадим Борисович, председатель объединенной первичной общественной профсоюзной организации угольщиков п. </w:t>
            </w:r>
            <w:proofErr w:type="spellStart"/>
            <w:r w:rsidRPr="00E865ED">
              <w:rPr>
                <w:sz w:val="24"/>
                <w:szCs w:val="24"/>
              </w:rPr>
              <w:t>Новошахтинский</w:t>
            </w:r>
            <w:proofErr w:type="spellEnd"/>
            <w:r w:rsidRPr="00E865ED">
              <w:rPr>
                <w:sz w:val="24"/>
                <w:szCs w:val="24"/>
              </w:rPr>
              <w:t xml:space="preserve"> </w:t>
            </w:r>
            <w:proofErr w:type="spellStart"/>
            <w:r w:rsidRPr="00E865ED">
              <w:rPr>
                <w:sz w:val="24"/>
                <w:szCs w:val="24"/>
              </w:rPr>
              <w:t>Росуглепрофа</w:t>
            </w:r>
            <w:proofErr w:type="spellEnd"/>
            <w:r w:rsidRPr="00E865ED">
              <w:rPr>
                <w:sz w:val="24"/>
                <w:szCs w:val="24"/>
              </w:rPr>
              <w:t xml:space="preserve"> </w:t>
            </w:r>
          </w:p>
          <w:p w14:paraId="2EC77DC2" w14:textId="06498CCE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36303FAA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4071B78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4FB5CC12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заместитель председателя Координационного совета</w:t>
            </w:r>
          </w:p>
        </w:tc>
      </w:tr>
      <w:tr w:rsidR="00E865ED" w:rsidRPr="00E865ED" w14:paraId="0B793FD6" w14:textId="77777777" w:rsidTr="0026690F">
        <w:tc>
          <w:tcPr>
            <w:tcW w:w="562" w:type="dxa"/>
          </w:tcPr>
          <w:p w14:paraId="3F2A6B30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595EE508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Рябенко Анна Юрьевна, старший специалист управления культуры и внутренней политики администрации ММР</w:t>
            </w:r>
          </w:p>
          <w:p w14:paraId="2885408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B08F547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41B658C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секретарь Координационного совета</w:t>
            </w:r>
          </w:p>
        </w:tc>
      </w:tr>
      <w:tr w:rsidR="00E865ED" w:rsidRPr="00E865ED" w14:paraId="40135066" w14:textId="77777777" w:rsidTr="0026690F">
        <w:tc>
          <w:tcPr>
            <w:tcW w:w="562" w:type="dxa"/>
          </w:tcPr>
          <w:p w14:paraId="4592B14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27A80E5E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Швецов Николай Геннадьевич, главный специалист 1 разряда по государственному управлению охраной труда администрации ММР</w:t>
            </w:r>
          </w:p>
          <w:p w14:paraId="753C059C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AB02D3B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73C3F823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3C5F27C2" w14:textId="77777777" w:rsidTr="0026690F">
        <w:tc>
          <w:tcPr>
            <w:tcW w:w="562" w:type="dxa"/>
          </w:tcPr>
          <w:p w14:paraId="4000324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1823B185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Белоус Игорь Викторович, заместитель главного инженера по охране труда и производственному контролю РУ «</w:t>
            </w:r>
            <w:proofErr w:type="spellStart"/>
            <w:r w:rsidRPr="00E865ED">
              <w:rPr>
                <w:sz w:val="24"/>
                <w:szCs w:val="24"/>
              </w:rPr>
              <w:t>Новошахтинское</w:t>
            </w:r>
            <w:proofErr w:type="spellEnd"/>
            <w:r w:rsidRPr="00E865ED">
              <w:rPr>
                <w:sz w:val="24"/>
                <w:szCs w:val="24"/>
              </w:rPr>
              <w:t xml:space="preserve">» </w:t>
            </w:r>
          </w:p>
          <w:p w14:paraId="62964DE5" w14:textId="22BF18B6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3B37448D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24DA073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071143B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68AED3CD" w14:textId="77777777" w:rsidTr="0026690F">
        <w:tc>
          <w:tcPr>
            <w:tcW w:w="562" w:type="dxa"/>
          </w:tcPr>
          <w:p w14:paraId="29850F60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70AB9DCE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Соловьева Светлана Павловна, руководитель службы охраны труда и промышленной безопасности Михайловского филиала КГУП «Примтеплоэнерго» (по согласованию)</w:t>
            </w:r>
          </w:p>
          <w:p w14:paraId="02D1D011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627C2C4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7E67A19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49D04EA5" w14:textId="77777777" w:rsidTr="0026690F">
        <w:tc>
          <w:tcPr>
            <w:tcW w:w="562" w:type="dxa"/>
          </w:tcPr>
          <w:p w14:paraId="1600574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6A4B9C6C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 xml:space="preserve">Тарасов Сергей Борисович, главный специалист по безопасности и охране труда МКУ «Методическая служба обеспечения образовательных учреждений» Михайловского муниципального района </w:t>
            </w:r>
          </w:p>
          <w:p w14:paraId="26215002" w14:textId="2E9A235E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670710F3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5222B46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5AE2CC9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704884B5" w14:textId="77777777" w:rsidTr="0026690F">
        <w:tc>
          <w:tcPr>
            <w:tcW w:w="562" w:type="dxa"/>
          </w:tcPr>
          <w:p w14:paraId="5765DED7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49" w:type="dxa"/>
          </w:tcPr>
          <w:p w14:paraId="2E19CB54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 xml:space="preserve">Кузьмин Леонид Геннадьевич, инженер по охране труда и технике безопасности АО «МАПЭ» </w:t>
            </w:r>
          </w:p>
          <w:p w14:paraId="7A22C235" w14:textId="2C5E0605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22815EDF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8214EFA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10DFAEF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3202FABC" w14:textId="77777777" w:rsidTr="0026690F">
        <w:tc>
          <w:tcPr>
            <w:tcW w:w="562" w:type="dxa"/>
          </w:tcPr>
          <w:p w14:paraId="2918166E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1C214B6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Бондарь Александр Петрович, начальник 64 пожарной части КГКУ 17 ОПС (по согласованию)</w:t>
            </w:r>
          </w:p>
          <w:p w14:paraId="4456BFA1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F025E13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28DFEFE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2F1B503B" w14:textId="77777777" w:rsidTr="0026690F">
        <w:tc>
          <w:tcPr>
            <w:tcW w:w="562" w:type="dxa"/>
          </w:tcPr>
          <w:p w14:paraId="3759D04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707E1FEF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 xml:space="preserve">Безручко Наталья Александровна, специалист по охране труда КГБУЗ «Михайловская ЦРБ» </w:t>
            </w:r>
          </w:p>
          <w:p w14:paraId="0B97B5F8" w14:textId="71BCBBD0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562CA8D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A55E6FF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1C8B8288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32326B0D" w14:textId="77777777" w:rsidTr="0026690F">
        <w:tc>
          <w:tcPr>
            <w:tcW w:w="562" w:type="dxa"/>
          </w:tcPr>
          <w:p w14:paraId="45E1C372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14:paraId="47D0CF4C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865ED">
              <w:rPr>
                <w:sz w:val="24"/>
                <w:szCs w:val="24"/>
              </w:rPr>
              <w:t>Ансимова</w:t>
            </w:r>
            <w:proofErr w:type="spellEnd"/>
            <w:r w:rsidRPr="00E865ED">
              <w:rPr>
                <w:sz w:val="24"/>
                <w:szCs w:val="24"/>
              </w:rPr>
              <w:t xml:space="preserve"> Марина Геннадьевна, специалист по безопасности, охране труда и кадровому обеспечению ММБУК ММР «МКИО»</w:t>
            </w:r>
          </w:p>
          <w:p w14:paraId="0113C85B" w14:textId="66436399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6EF9F9A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6EBC7DA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1E5EB42A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7CA2BDBF" w14:textId="77777777" w:rsidTr="0026690F">
        <w:tc>
          <w:tcPr>
            <w:tcW w:w="562" w:type="dxa"/>
          </w:tcPr>
          <w:p w14:paraId="5341A99D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14:paraId="1914C85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Шашель Татьяна Витальевна, председатель первичной профсоюзной организации администрации ММР</w:t>
            </w:r>
          </w:p>
          <w:p w14:paraId="4D56CFC7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66DF025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12A26FA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0F3B6449" w14:textId="77777777" w:rsidTr="0026690F">
        <w:tc>
          <w:tcPr>
            <w:tcW w:w="562" w:type="dxa"/>
          </w:tcPr>
          <w:p w14:paraId="0A56454C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14:paraId="062D7B12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865ED">
              <w:rPr>
                <w:sz w:val="24"/>
                <w:szCs w:val="24"/>
              </w:rPr>
              <w:t>Койнова</w:t>
            </w:r>
            <w:proofErr w:type="spellEnd"/>
            <w:r w:rsidRPr="00E865ED">
              <w:rPr>
                <w:sz w:val="24"/>
                <w:szCs w:val="24"/>
              </w:rPr>
              <w:t xml:space="preserve"> Инна Николаевна, председатель Михайловской районной профсоюзной организации работников образования и науки РФ </w:t>
            </w:r>
          </w:p>
          <w:p w14:paraId="2AAD204B" w14:textId="30AD5F4B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4EBCB31D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8303F85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2E019EF2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5835C56C" w14:textId="77777777" w:rsidTr="0026690F">
        <w:tc>
          <w:tcPr>
            <w:tcW w:w="562" w:type="dxa"/>
          </w:tcPr>
          <w:p w14:paraId="74830B19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14:paraId="624DC254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Степура Людмила Петровна, председатель профсоюзного комитета Михайловского филиала КГУП «Примтеплоэнерго» (по согласованию)</w:t>
            </w:r>
          </w:p>
          <w:p w14:paraId="5C250148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2AF0F29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60E54FDD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0D2E3497" w14:textId="77777777" w:rsidTr="0026690F">
        <w:tc>
          <w:tcPr>
            <w:tcW w:w="562" w:type="dxa"/>
          </w:tcPr>
          <w:p w14:paraId="21E3AEE8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14:paraId="68EF8769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 xml:space="preserve">Ким Марина Владимировна, председатель профсоюзного комитета КГБУЗ «Михайловская ЦРБ» </w:t>
            </w:r>
          </w:p>
          <w:p w14:paraId="36B9B89F" w14:textId="19D70535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  <w:p w14:paraId="0DEC8A66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6862E57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24AC9DCB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0A468931" w14:textId="77777777" w:rsidTr="0026690F">
        <w:tc>
          <w:tcPr>
            <w:tcW w:w="562" w:type="dxa"/>
          </w:tcPr>
          <w:p w14:paraId="40A42F0A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16</w:t>
            </w:r>
          </w:p>
        </w:tc>
        <w:tc>
          <w:tcPr>
            <w:tcW w:w="4649" w:type="dxa"/>
          </w:tcPr>
          <w:p w14:paraId="75AD7696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Зверева Татьяна Ивановна, председатель профсоюзного комитета КГКУ 17 ОПС (по согласованию)</w:t>
            </w:r>
          </w:p>
          <w:p w14:paraId="1AAB3E2C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67CE431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704B0D34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E865ED" w:rsidRPr="00E865ED" w14:paraId="4BC07C3B" w14:textId="77777777" w:rsidTr="0026690F">
        <w:tc>
          <w:tcPr>
            <w:tcW w:w="562" w:type="dxa"/>
          </w:tcPr>
          <w:p w14:paraId="4F09D5AC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17</w:t>
            </w:r>
          </w:p>
        </w:tc>
        <w:tc>
          <w:tcPr>
            <w:tcW w:w="4649" w:type="dxa"/>
          </w:tcPr>
          <w:p w14:paraId="2A31A9E5" w14:textId="77777777" w:rsid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865ED">
              <w:rPr>
                <w:sz w:val="24"/>
                <w:szCs w:val="24"/>
              </w:rPr>
              <w:t>Ямалиева</w:t>
            </w:r>
            <w:proofErr w:type="spellEnd"/>
            <w:r w:rsidRPr="00E865ED">
              <w:rPr>
                <w:sz w:val="24"/>
                <w:szCs w:val="24"/>
              </w:rPr>
              <w:t xml:space="preserve"> Наталья Михайловна, председатель профсоюзного комитета ММБУК ММР «МКИО» </w:t>
            </w:r>
          </w:p>
          <w:p w14:paraId="4756FC27" w14:textId="482ABA16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63" w:type="dxa"/>
          </w:tcPr>
          <w:p w14:paraId="6F1447BF" w14:textId="77777777" w:rsidR="00E865ED" w:rsidRPr="00E865ED" w:rsidRDefault="00E865ED" w:rsidP="009717C6">
            <w:pPr>
              <w:ind w:firstLine="0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14:paraId="78115395" w14:textId="77777777" w:rsidR="00E865ED" w:rsidRPr="00E865ED" w:rsidRDefault="00E865ED" w:rsidP="009717C6">
            <w:pPr>
              <w:ind w:firstLine="0"/>
              <w:jc w:val="left"/>
              <w:rPr>
                <w:sz w:val="24"/>
                <w:szCs w:val="24"/>
              </w:rPr>
            </w:pPr>
            <w:r w:rsidRPr="00E865ED">
              <w:rPr>
                <w:sz w:val="24"/>
                <w:szCs w:val="24"/>
              </w:rPr>
              <w:t>член Координационного совета</w:t>
            </w:r>
          </w:p>
        </w:tc>
      </w:tr>
    </w:tbl>
    <w:p w14:paraId="62925724" w14:textId="77777777" w:rsidR="00E865ED" w:rsidRPr="00E865ED" w:rsidRDefault="00E865ED" w:rsidP="001B5CEE">
      <w:pPr>
        <w:pStyle w:val="a6"/>
        <w:jc w:val="center"/>
        <w:rPr>
          <w:b/>
          <w:sz w:val="28"/>
        </w:rPr>
      </w:pPr>
    </w:p>
    <w:sectPr w:rsidR="00E865ED" w:rsidRPr="00E865ED" w:rsidSect="0026690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79B0" w14:textId="77777777" w:rsidR="009E0077" w:rsidRDefault="009E0077" w:rsidP="002E394C">
      <w:pPr>
        <w:spacing w:after="0" w:line="240" w:lineRule="auto"/>
      </w:pPr>
      <w:r>
        <w:separator/>
      </w:r>
    </w:p>
  </w:endnote>
  <w:endnote w:type="continuationSeparator" w:id="0">
    <w:p w14:paraId="5569DD87" w14:textId="77777777" w:rsidR="009E0077" w:rsidRDefault="009E007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C264" w14:textId="77777777" w:rsidR="009E0077" w:rsidRDefault="009E0077" w:rsidP="002E394C">
      <w:pPr>
        <w:spacing w:after="0" w:line="240" w:lineRule="auto"/>
      </w:pPr>
      <w:r>
        <w:separator/>
      </w:r>
    </w:p>
  </w:footnote>
  <w:footnote w:type="continuationSeparator" w:id="0">
    <w:p w14:paraId="40B45EE4" w14:textId="77777777" w:rsidR="009E0077" w:rsidRDefault="009E007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633752"/>
      <w:docPartObj>
        <w:docPartGallery w:val="Page Numbers (Top of Page)"/>
        <w:docPartUnique/>
      </w:docPartObj>
    </w:sdtPr>
    <w:sdtEndPr/>
    <w:sdtContent>
      <w:p w14:paraId="1F00BDD4" w14:textId="7DB58818" w:rsidR="00E865ED" w:rsidRDefault="00E865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37CC"/>
    <w:rsid w:val="000C2BCE"/>
    <w:rsid w:val="00142420"/>
    <w:rsid w:val="001B5CEE"/>
    <w:rsid w:val="0020466B"/>
    <w:rsid w:val="00206CC8"/>
    <w:rsid w:val="0026690F"/>
    <w:rsid w:val="00281B22"/>
    <w:rsid w:val="002A3AB8"/>
    <w:rsid w:val="002E394C"/>
    <w:rsid w:val="00330965"/>
    <w:rsid w:val="003A5383"/>
    <w:rsid w:val="004D5F48"/>
    <w:rsid w:val="00504270"/>
    <w:rsid w:val="00524987"/>
    <w:rsid w:val="0054758D"/>
    <w:rsid w:val="005A418F"/>
    <w:rsid w:val="005C6DCE"/>
    <w:rsid w:val="005E084F"/>
    <w:rsid w:val="005F3A61"/>
    <w:rsid w:val="006C46EA"/>
    <w:rsid w:val="006D17CF"/>
    <w:rsid w:val="007122FE"/>
    <w:rsid w:val="00731785"/>
    <w:rsid w:val="00757739"/>
    <w:rsid w:val="007B548A"/>
    <w:rsid w:val="0085714E"/>
    <w:rsid w:val="0089038A"/>
    <w:rsid w:val="008A1D69"/>
    <w:rsid w:val="008A4B0F"/>
    <w:rsid w:val="008E113C"/>
    <w:rsid w:val="009E0077"/>
    <w:rsid w:val="00A20A6C"/>
    <w:rsid w:val="00A37B2F"/>
    <w:rsid w:val="00A45F2A"/>
    <w:rsid w:val="00A82892"/>
    <w:rsid w:val="00AD7938"/>
    <w:rsid w:val="00D44A9F"/>
    <w:rsid w:val="00D65225"/>
    <w:rsid w:val="00E53063"/>
    <w:rsid w:val="00E865ED"/>
    <w:rsid w:val="00E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2361"/>
  <w15:docId w15:val="{AACBDF31-683C-4CFB-8C1C-CFB101F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table" w:styleId="ac">
    <w:name w:val="Table Grid"/>
    <w:basedOn w:val="a1"/>
    <w:uiPriority w:val="39"/>
    <w:rsid w:val="00E865E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E9C0-34A2-403A-8EA2-D95EFEC0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29</cp:revision>
  <cp:lastPrinted>2019-07-08T02:30:00Z</cp:lastPrinted>
  <dcterms:created xsi:type="dcterms:W3CDTF">2018-07-02T00:32:00Z</dcterms:created>
  <dcterms:modified xsi:type="dcterms:W3CDTF">2019-07-08T06:21:00Z</dcterms:modified>
</cp:coreProperties>
</file>